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2096E" w14:textId="77777777" w:rsidR="00891DA8" w:rsidRDefault="00891DA8" w:rsidP="00891DA8">
      <w:pPr>
        <w:pStyle w:val="Textbody"/>
        <w:shd w:val="clear" w:color="auto" w:fill="FFFFFF"/>
        <w:snapToGri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83A53" wp14:editId="79323A0C">
                <wp:simplePos x="0" y="0"/>
                <wp:positionH relativeFrom="column">
                  <wp:posOffset>-300956</wp:posOffset>
                </wp:positionH>
                <wp:positionV relativeFrom="paragraph">
                  <wp:posOffset>-216356</wp:posOffset>
                </wp:positionV>
                <wp:extent cx="705487" cy="361316"/>
                <wp:effectExtent l="0" t="0" r="0" b="634"/>
                <wp:wrapNone/>
                <wp:docPr id="1063983268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87" cy="36131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29A05EA2" w14:textId="77777777" w:rsidR="00891DA8" w:rsidRDefault="00891DA8" w:rsidP="00891DA8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附表二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83A53" id="矩形 3" o:spid="_x0000_s1026" style="position:absolute;left:0;text-align:left;margin-left:-23.7pt;margin-top:-17.05pt;width:55.55pt;height:2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" adj="-11796480,,5400" path="m,l21600,r,21600l,21600,,xe" stroked="f">
                <v:stroke joinstyle="miter"/>
                <v:formulas/>
                <v:path arrowok="t" o:connecttype="custom" o:connectlocs="352744,0;705487,180658;352744,361316;0,180658" o:connectangles="270,0,90,180" textboxrect="0,0,21600,21600"/>
                <v:textbox>
                  <w:txbxContent>
                    <w:p w14:paraId="29A05EA2" w14:textId="77777777" w:rsidR="00891DA8" w:rsidRDefault="00891DA8" w:rsidP="00891DA8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附表二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Toc172351725"/>
      <w:bookmarkStart w:id="1" w:name="_Toc172351839"/>
      <w:bookmarkStart w:id="2" w:name="_Toc172355481"/>
      <w:bookmarkStart w:id="3" w:name="_Toc70474308"/>
      <w:bookmarkStart w:id="4" w:name="_Toc70475016"/>
      <w:bookmarkStart w:id="5" w:name="_Toc70475634"/>
      <w:bookmarkStart w:id="6" w:name="_Toc81404255"/>
      <w:bookmarkStart w:id="7" w:name="_Toc81922698"/>
      <w:bookmarkStart w:id="8" w:name="_Toc81999683"/>
      <w:bookmarkStart w:id="9" w:name="_Toc17235156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Times New Roman" w:eastAsia="標楷體" w:hAnsi="Times New Roman"/>
          <w:color w:val="000000"/>
          <w:kern w:val="0"/>
          <w:sz w:val="32"/>
          <w:szCs w:val="24"/>
        </w:rPr>
        <w:t>勞動部「青年就業領航計畫」工作崗位訓練計畫申請表</w:t>
      </w:r>
    </w:p>
    <w:p w14:paraId="4A906F91" w14:textId="77777777" w:rsidR="00891DA8" w:rsidRDefault="00891DA8" w:rsidP="00891DA8">
      <w:pPr>
        <w:pStyle w:val="Textbody"/>
        <w:shd w:val="clear" w:color="auto" w:fill="FFFFFF"/>
        <w:snapToGrid w:val="0"/>
        <w:jc w:val="center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(</w:t>
      </w:r>
      <w:r>
        <w:rPr>
          <w:rFonts w:ascii="Times New Roman" w:eastAsia="標楷體" w:hAnsi="Times New Roman"/>
          <w:color w:val="000000"/>
          <w:kern w:val="0"/>
          <w:szCs w:val="24"/>
        </w:rPr>
        <w:t>補助辦理職場導師制訓練</w:t>
      </w:r>
      <w:r>
        <w:rPr>
          <w:rFonts w:ascii="Times New Roman" w:eastAsia="標楷體" w:hAnsi="Times New Roman"/>
          <w:color w:val="000000"/>
          <w:kern w:val="0"/>
          <w:szCs w:val="24"/>
        </w:rPr>
        <w:t>)</w:t>
      </w:r>
    </w:p>
    <w:p w14:paraId="2214E6C5" w14:textId="77777777" w:rsidR="00891DA8" w:rsidRDefault="00891DA8" w:rsidP="00891DA8">
      <w:pPr>
        <w:pStyle w:val="Textbody"/>
        <w:shd w:val="clear" w:color="auto" w:fill="FFFFFF"/>
        <w:snapToGrid w:val="0"/>
        <w:spacing w:line="240" w:lineRule="atLeast"/>
        <w:ind w:left="1121" w:right="96" w:hanging="1121"/>
        <w:jc w:val="right"/>
        <w:rPr>
          <w:rFonts w:ascii="Times New Roman" w:eastAsia="標楷體" w:hAnsi="Times New Roman"/>
          <w:color w:val="000000"/>
          <w:kern w:val="0"/>
          <w:sz w:val="16"/>
          <w:szCs w:val="16"/>
        </w:rPr>
      </w:pPr>
      <w:r>
        <w:rPr>
          <w:rFonts w:ascii="Times New Roman" w:eastAsia="標楷體" w:hAnsi="Times New Roman"/>
          <w:color w:val="000000"/>
          <w:kern w:val="0"/>
          <w:sz w:val="16"/>
          <w:szCs w:val="16"/>
        </w:rPr>
        <w:t>申請日期：</w:t>
      </w:r>
      <w:r>
        <w:rPr>
          <w:rFonts w:ascii="Times New Roman" w:eastAsia="標楷體" w:hAnsi="Times New Roman"/>
          <w:color w:val="000000"/>
          <w:kern w:val="0"/>
          <w:sz w:val="16"/>
          <w:szCs w:val="16"/>
        </w:rPr>
        <w:t xml:space="preserve">   </w:t>
      </w:r>
      <w:r>
        <w:rPr>
          <w:rFonts w:ascii="Times New Roman" w:eastAsia="標楷體" w:hAnsi="Times New Roman"/>
          <w:color w:val="000000"/>
          <w:kern w:val="0"/>
          <w:sz w:val="16"/>
          <w:szCs w:val="16"/>
        </w:rPr>
        <w:t>年</w:t>
      </w:r>
      <w:r>
        <w:rPr>
          <w:rFonts w:ascii="Times New Roman" w:eastAsia="標楷體" w:hAnsi="Times New Roman"/>
          <w:color w:val="000000"/>
          <w:kern w:val="0"/>
          <w:sz w:val="16"/>
          <w:szCs w:val="16"/>
        </w:rPr>
        <w:t xml:space="preserve">   </w:t>
      </w:r>
      <w:r>
        <w:rPr>
          <w:rFonts w:ascii="Times New Roman" w:eastAsia="標楷體" w:hAnsi="Times New Roman"/>
          <w:color w:val="000000"/>
          <w:kern w:val="0"/>
          <w:sz w:val="16"/>
          <w:szCs w:val="16"/>
        </w:rPr>
        <w:t>月</w:t>
      </w:r>
      <w:r>
        <w:rPr>
          <w:rFonts w:ascii="Times New Roman" w:eastAsia="標楷體" w:hAnsi="Times New Roman"/>
          <w:color w:val="000000"/>
          <w:kern w:val="0"/>
          <w:sz w:val="16"/>
          <w:szCs w:val="16"/>
        </w:rPr>
        <w:t xml:space="preserve">   </w:t>
      </w:r>
      <w:r>
        <w:rPr>
          <w:rFonts w:ascii="Times New Roman" w:eastAsia="標楷體" w:hAnsi="Times New Roman"/>
          <w:color w:val="000000"/>
          <w:kern w:val="0"/>
          <w:sz w:val="16"/>
          <w:szCs w:val="16"/>
        </w:rPr>
        <w:t>日</w:t>
      </w:r>
    </w:p>
    <w:tbl>
      <w:tblPr>
        <w:tblW w:w="10773" w:type="dxa"/>
        <w:tblInd w:w="-5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2"/>
        <w:gridCol w:w="213"/>
        <w:gridCol w:w="637"/>
        <w:gridCol w:w="991"/>
        <w:gridCol w:w="73"/>
        <w:gridCol w:w="70"/>
        <w:gridCol w:w="709"/>
        <w:gridCol w:w="497"/>
        <w:gridCol w:w="237"/>
        <w:gridCol w:w="401"/>
        <w:gridCol w:w="566"/>
        <w:gridCol w:w="853"/>
        <w:gridCol w:w="471"/>
        <w:gridCol w:w="1608"/>
        <w:gridCol w:w="187"/>
        <w:gridCol w:w="533"/>
        <w:gridCol w:w="105"/>
        <w:gridCol w:w="1430"/>
      </w:tblGrid>
      <w:tr w:rsidR="00891DA8" w14:paraId="07E6A49D" w14:textId="77777777" w:rsidTr="00F113B5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07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14:paraId="16E5C5EC" w14:textId="77777777" w:rsidR="00891DA8" w:rsidRDefault="00891DA8" w:rsidP="00F113B5">
            <w:pPr>
              <w:pStyle w:val="Textbody"/>
              <w:shd w:val="clear" w:color="auto" w:fill="FFFFFF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一、基本資料</w:t>
            </w:r>
          </w:p>
        </w:tc>
      </w:tr>
      <w:tr w:rsidR="00891DA8" w14:paraId="1C572842" w14:textId="77777777" w:rsidTr="00F113B5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192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14:paraId="3645BF27" w14:textId="77777777" w:rsidR="00891DA8" w:rsidRDefault="00891DA8" w:rsidP="00F113B5">
            <w:pPr>
              <w:pStyle w:val="Textbody"/>
              <w:shd w:val="clear" w:color="auto" w:fill="FFFFFF"/>
              <w:spacing w:before="57"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名稱</w:t>
            </w:r>
          </w:p>
        </w:tc>
        <w:tc>
          <w:tcPr>
            <w:tcW w:w="184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2CC303C6" w14:textId="77777777" w:rsidR="00891DA8" w:rsidRDefault="00891DA8" w:rsidP="00F113B5">
            <w:pPr>
              <w:pStyle w:val="Textbody"/>
              <w:shd w:val="clear" w:color="auto" w:fill="FFFFFF"/>
              <w:spacing w:before="57"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50749D25" w14:textId="77777777" w:rsidR="00891DA8" w:rsidRDefault="00891DA8" w:rsidP="00F113B5">
            <w:pPr>
              <w:pStyle w:val="Textbody"/>
              <w:shd w:val="clear" w:color="auto" w:fill="FFFFFF"/>
              <w:spacing w:before="57"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計畫聯絡人員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24BD6298" w14:textId="77777777" w:rsidR="00891DA8" w:rsidRDefault="00891DA8" w:rsidP="00F113B5">
            <w:pPr>
              <w:pStyle w:val="Textbody"/>
              <w:shd w:val="clear" w:color="auto" w:fill="FFFFFF"/>
              <w:spacing w:before="57" w:line="2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107C2602" w14:textId="77777777" w:rsidR="00891DA8" w:rsidRDefault="00891DA8" w:rsidP="00F113B5">
            <w:pPr>
              <w:pStyle w:val="Textbody"/>
              <w:shd w:val="clear" w:color="auto" w:fill="FFFFFF"/>
              <w:spacing w:before="57"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2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05CAC477" w14:textId="77777777" w:rsidR="00891DA8" w:rsidRDefault="00891DA8" w:rsidP="00F113B5">
            <w:pPr>
              <w:pStyle w:val="Textbody"/>
              <w:shd w:val="clear" w:color="auto" w:fill="FFFFFF"/>
              <w:spacing w:before="57" w:line="2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4EDFC360" w14:textId="77777777" w:rsidR="00891DA8" w:rsidRDefault="00891DA8" w:rsidP="00F113B5">
            <w:pPr>
              <w:pStyle w:val="Textbody"/>
              <w:shd w:val="clear" w:color="auto" w:fill="FFFFFF"/>
              <w:spacing w:before="57"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分機</w:t>
            </w:r>
          </w:p>
        </w:tc>
        <w:tc>
          <w:tcPr>
            <w:tcW w:w="1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795711EA" w14:textId="77777777" w:rsidR="00891DA8" w:rsidRDefault="00891DA8" w:rsidP="00F113B5">
            <w:pPr>
              <w:pStyle w:val="Textbody"/>
              <w:shd w:val="clear" w:color="auto" w:fill="FFFFFF"/>
              <w:spacing w:before="57" w:line="2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91DA8" w14:paraId="678387AC" w14:textId="77777777" w:rsidTr="00F113B5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1192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14:paraId="56B03555" w14:textId="77777777" w:rsidR="00891DA8" w:rsidRDefault="00891DA8" w:rsidP="00F113B5">
            <w:pPr>
              <w:widowControl/>
            </w:pPr>
          </w:p>
        </w:tc>
        <w:tc>
          <w:tcPr>
            <w:tcW w:w="184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40FAD10D" w14:textId="77777777" w:rsidR="00891DA8" w:rsidRDefault="00891DA8" w:rsidP="00F113B5">
            <w:pPr>
              <w:widowControl/>
            </w:pPr>
          </w:p>
        </w:tc>
        <w:tc>
          <w:tcPr>
            <w:tcW w:w="85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7132AB06" w14:textId="77777777" w:rsidR="00891DA8" w:rsidRDefault="00891DA8" w:rsidP="00F113B5">
            <w:pPr>
              <w:widowControl/>
            </w:pPr>
          </w:p>
        </w:tc>
        <w:tc>
          <w:tcPr>
            <w:tcW w:w="1701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3FD7F413" w14:textId="77777777" w:rsidR="00891DA8" w:rsidRDefault="00891DA8" w:rsidP="00F113B5">
            <w:pPr>
              <w:widowControl/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5ABB5025" w14:textId="77777777" w:rsidR="00891DA8" w:rsidRDefault="00891DA8" w:rsidP="00F113B5">
            <w:pPr>
              <w:pStyle w:val="Textbody"/>
              <w:shd w:val="clear" w:color="auto" w:fill="FFFFFF"/>
              <w:spacing w:before="57"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43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5EFE9413" w14:textId="77777777" w:rsidR="00891DA8" w:rsidRDefault="00891DA8" w:rsidP="00F113B5">
            <w:pPr>
              <w:pStyle w:val="Textbody"/>
              <w:shd w:val="clear" w:color="auto" w:fill="FFFFFF"/>
              <w:spacing w:before="57" w:line="2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91DA8" w14:paraId="592BA3B5" w14:textId="77777777" w:rsidTr="00F113B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14:paraId="3BF8CB78" w14:textId="77777777" w:rsidR="00891DA8" w:rsidRDefault="00891DA8" w:rsidP="00F113B5">
            <w:pPr>
              <w:pStyle w:val="Textbody"/>
              <w:shd w:val="clear" w:color="auto" w:fill="FFFFFF"/>
              <w:spacing w:before="57"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43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52A28958" w14:textId="77777777" w:rsidR="00891DA8" w:rsidRDefault="00891DA8" w:rsidP="00F113B5">
            <w:pPr>
              <w:pStyle w:val="Textbody"/>
              <w:shd w:val="clear" w:color="auto" w:fill="FFFFFF"/>
              <w:spacing w:before="57"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407BCB23" w14:textId="77777777" w:rsidR="00891DA8" w:rsidRDefault="00891DA8" w:rsidP="00F113B5">
            <w:pPr>
              <w:pStyle w:val="Textbody"/>
              <w:shd w:val="clear" w:color="auto" w:fill="FFFFFF"/>
              <w:spacing w:before="57"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統一</w:t>
            </w:r>
          </w:p>
          <w:p w14:paraId="682CD335" w14:textId="77777777" w:rsidR="00891DA8" w:rsidRDefault="00891DA8" w:rsidP="00F113B5">
            <w:pPr>
              <w:pStyle w:val="Textbody"/>
              <w:shd w:val="clear" w:color="auto" w:fill="FFFFFF"/>
              <w:spacing w:before="57"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編號</w:t>
            </w:r>
          </w:p>
        </w:tc>
        <w:tc>
          <w:tcPr>
            <w:tcW w:w="43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1AAF7BC3" w14:textId="77777777" w:rsidR="00891DA8" w:rsidRDefault="00891DA8" w:rsidP="00F113B5">
            <w:pPr>
              <w:pStyle w:val="Textbody"/>
              <w:shd w:val="clear" w:color="auto" w:fill="FFFFFF"/>
              <w:spacing w:before="57"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91DA8" w14:paraId="68BC64A8" w14:textId="77777777" w:rsidTr="00F113B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14:paraId="7A34359C" w14:textId="77777777" w:rsidR="00891DA8" w:rsidRDefault="00891DA8" w:rsidP="00F113B5">
            <w:pPr>
              <w:pStyle w:val="Textbody"/>
              <w:shd w:val="clear" w:color="auto" w:fill="FFFFFF"/>
              <w:spacing w:before="57"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最近一期投保日期</w:t>
            </w:r>
          </w:p>
        </w:tc>
        <w:tc>
          <w:tcPr>
            <w:tcW w:w="43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3FF9A03A" w14:textId="77777777" w:rsidR="00891DA8" w:rsidRDefault="00891DA8" w:rsidP="00F113B5">
            <w:pPr>
              <w:pStyle w:val="Textbody"/>
              <w:shd w:val="clear" w:color="auto" w:fill="FFFFFF"/>
              <w:spacing w:before="57"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6684A2F7" w14:textId="77777777" w:rsidR="00891DA8" w:rsidRDefault="00891DA8" w:rsidP="00F113B5">
            <w:pPr>
              <w:pStyle w:val="Textbody"/>
              <w:shd w:val="clear" w:color="auto" w:fill="FFFFFF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員工</w:t>
            </w:r>
          </w:p>
          <w:p w14:paraId="096CCC07" w14:textId="77777777" w:rsidR="00891DA8" w:rsidRDefault="00891DA8" w:rsidP="00F113B5">
            <w:pPr>
              <w:pStyle w:val="Textbody"/>
              <w:shd w:val="clear" w:color="auto" w:fill="FFFFFF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人數</w:t>
            </w:r>
          </w:p>
        </w:tc>
        <w:tc>
          <w:tcPr>
            <w:tcW w:w="43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2DDBEA68" w14:textId="77777777" w:rsidR="00891DA8" w:rsidRDefault="00891DA8" w:rsidP="00F113B5">
            <w:pPr>
              <w:pStyle w:val="Textbody"/>
              <w:shd w:val="clear" w:color="auto" w:fill="FFFFFF"/>
              <w:spacing w:line="2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91DA8" w14:paraId="7A1A78A0" w14:textId="77777777" w:rsidTr="00F113B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885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14:paraId="1E6E68CF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before="57"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行業別</w:t>
            </w:r>
          </w:p>
        </w:tc>
        <w:tc>
          <w:tcPr>
            <w:tcW w:w="688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0CB796A2" w14:textId="77777777" w:rsidR="00891DA8" w:rsidRDefault="00891DA8" w:rsidP="00F113B5">
            <w:pPr>
              <w:pStyle w:val="Textbody"/>
              <w:shd w:val="clear" w:color="auto" w:fill="FFFFFF"/>
              <w:spacing w:before="57" w:line="2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91DA8" w14:paraId="112635CC" w14:textId="77777777" w:rsidTr="00F113B5">
        <w:tblPrEx>
          <w:tblCellMar>
            <w:top w:w="0" w:type="dxa"/>
            <w:bottom w:w="0" w:type="dxa"/>
          </w:tblCellMar>
        </w:tblPrEx>
        <w:trPr>
          <w:cantSplit/>
          <w:trHeight w:val="41"/>
        </w:trPr>
        <w:tc>
          <w:tcPr>
            <w:tcW w:w="5020" w:type="dxa"/>
            <w:gridSpan w:val="10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14:paraId="64927FAB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二、訓練職類</w:t>
            </w:r>
            <w:r>
              <w:rPr>
                <w:rFonts w:ascii="新細明體" w:hAnsi="新細明體"/>
                <w:color w:val="000000"/>
                <w:kern w:val="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地點及相關說明</w:t>
            </w:r>
          </w:p>
        </w:tc>
        <w:tc>
          <w:tcPr>
            <w:tcW w:w="5753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14:paraId="6338B28A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三</w:t>
            </w:r>
            <w:r>
              <w:rPr>
                <w:rFonts w:ascii="新細明體" w:hAnsi="新細明體"/>
                <w:color w:val="000000"/>
                <w:kern w:val="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證照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畢業科別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其他需求</w:t>
            </w:r>
          </w:p>
        </w:tc>
      </w:tr>
      <w:tr w:rsidR="00891DA8" w14:paraId="3AB24FB3" w14:textId="77777777" w:rsidTr="00F113B5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1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14:paraId="01EA888A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職業類別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1D84B6CE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0765B7D0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訓練</w:t>
            </w:r>
          </w:p>
          <w:p w14:paraId="644948CE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6A7AE10C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人數</w:t>
            </w:r>
          </w:p>
        </w:tc>
        <w:tc>
          <w:tcPr>
            <w:tcW w:w="1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07187DE0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每月工資</w:t>
            </w:r>
          </w:p>
        </w:tc>
        <w:tc>
          <w:tcPr>
            <w:tcW w:w="18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51A1BF29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任職前應備之證照</w:t>
            </w:r>
          </w:p>
        </w:tc>
        <w:tc>
          <w:tcPr>
            <w:tcW w:w="179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14:paraId="452F57FE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畢業科別</w:t>
            </w:r>
          </w:p>
        </w:tc>
        <w:tc>
          <w:tcPr>
            <w:tcW w:w="20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444F8BC8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其他</w:t>
            </w:r>
            <w:r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如</w:t>
            </w:r>
            <w:r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:</w:t>
            </w:r>
            <w:r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必須取得畢業證書、需接觸化學藥品，易過敏者不適合等</w:t>
            </w:r>
            <w:r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891DA8" w14:paraId="699865EE" w14:textId="77777777" w:rsidTr="00F113B5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11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14:paraId="65A849E9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04285F37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1BD98637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02FEBF88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020665D4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4A7D29F1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□無</w:t>
            </w:r>
          </w:p>
          <w:p w14:paraId="3EBEEEAB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□有，應備：</w:t>
            </w:r>
          </w:p>
        </w:tc>
        <w:tc>
          <w:tcPr>
            <w:tcW w:w="179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14:paraId="3DD6EC70" w14:textId="77777777" w:rsidR="00891DA8" w:rsidRDefault="00891DA8" w:rsidP="00F113B5">
            <w:pPr>
              <w:pStyle w:val="Textbody"/>
              <w:widowControl/>
              <w:shd w:val="clear" w:color="auto" w:fill="FFFFFF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□不拘</w:t>
            </w:r>
          </w:p>
          <w:p w14:paraId="7939681D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□畢業科別：</w:t>
            </w:r>
          </w:p>
        </w:tc>
        <w:tc>
          <w:tcPr>
            <w:tcW w:w="20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2A5C222A" w14:textId="77777777" w:rsidR="00891DA8" w:rsidRDefault="00891DA8" w:rsidP="00F113B5">
            <w:pPr>
              <w:pStyle w:val="Textbody"/>
              <w:widowControl/>
              <w:shd w:val="clear" w:color="auto" w:fill="FFFFFF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□無</w:t>
            </w:r>
          </w:p>
          <w:p w14:paraId="2B976207" w14:textId="77777777" w:rsidR="00891DA8" w:rsidRDefault="00891DA8" w:rsidP="00F113B5">
            <w:pPr>
              <w:pStyle w:val="Textbody"/>
              <w:widowControl/>
              <w:shd w:val="clear" w:color="auto" w:fill="FFFFFF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□說明：</w:t>
            </w:r>
          </w:p>
        </w:tc>
      </w:tr>
      <w:tr w:rsidR="00891DA8" w14:paraId="34B58E10" w14:textId="77777777" w:rsidTr="00F113B5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1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14:paraId="168B4EEE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795FB069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66FFB5F0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7AF39386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6D6F65A0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659AA555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14:paraId="78C5919B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4E6FDE72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91DA8" w14:paraId="0DAF0469" w14:textId="77777777" w:rsidTr="00F113B5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10773" w:type="dxa"/>
            <w:gridSpan w:val="1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14:paraId="3417BCB4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四、核心能力培養</w:t>
            </w:r>
          </w:p>
        </w:tc>
      </w:tr>
      <w:tr w:rsidR="00891DA8" w14:paraId="1A55A2D7" w14:textId="77777777" w:rsidTr="00F113B5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4619" w:type="dxa"/>
            <w:gridSpan w:val="9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14:paraId="0E48DA68" w14:textId="77777777" w:rsidR="00891DA8" w:rsidRDefault="00891DA8" w:rsidP="00F113B5">
            <w:pPr>
              <w:pStyle w:val="Textbody"/>
              <w:shd w:val="clear" w:color="auto" w:fill="FFFFFF"/>
              <w:spacing w:before="57" w:line="200" w:lineRule="exact"/>
            </w:pPr>
            <w:r>
              <w:rPr>
                <w:rFonts w:ascii="Wingdings" w:eastAsia="Wingdings" w:hAnsi="Wingdings" w:cs="Wingdings"/>
                <w:color w:val="000000"/>
                <w:kern w:val="0"/>
                <w:sz w:val="20"/>
                <w:szCs w:val="20"/>
              </w:rPr>
              <w:t>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良好工作態度</w:t>
            </w:r>
          </w:p>
          <w:p w14:paraId="1BEF8C58" w14:textId="77777777" w:rsidR="00891DA8" w:rsidRDefault="00891DA8" w:rsidP="00F113B5">
            <w:pPr>
              <w:pStyle w:val="Textbody"/>
              <w:shd w:val="clear" w:color="auto" w:fill="FFFFFF"/>
              <w:spacing w:before="57" w:line="200" w:lineRule="exact"/>
            </w:pPr>
            <w:r>
              <w:rPr>
                <w:rFonts w:ascii="Wingdings" w:eastAsia="Wingdings" w:hAnsi="Wingdings" w:cs="Wingdings"/>
                <w:color w:val="000000"/>
                <w:kern w:val="0"/>
                <w:sz w:val="20"/>
                <w:szCs w:val="20"/>
              </w:rPr>
              <w:t>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團隊合作</w:t>
            </w:r>
          </w:p>
          <w:p w14:paraId="4FE7C729" w14:textId="77777777" w:rsidR="00891DA8" w:rsidRDefault="00891DA8" w:rsidP="00F113B5">
            <w:pPr>
              <w:pStyle w:val="Textbody"/>
              <w:shd w:val="clear" w:color="auto" w:fill="FFFFFF"/>
              <w:spacing w:before="57" w:line="200" w:lineRule="exact"/>
            </w:pPr>
            <w:r>
              <w:rPr>
                <w:rFonts w:ascii="Wingdings" w:eastAsia="Wingdings" w:hAnsi="Wingdings" w:cs="Wingdings"/>
                <w:color w:val="000000"/>
                <w:kern w:val="0"/>
                <w:sz w:val="20"/>
                <w:szCs w:val="20"/>
              </w:rPr>
              <w:t>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表達與溝通能力</w:t>
            </w:r>
          </w:p>
          <w:p w14:paraId="09D05CC5" w14:textId="77777777" w:rsidR="00891DA8" w:rsidRDefault="00891DA8" w:rsidP="00F113B5">
            <w:pPr>
              <w:pStyle w:val="Textbody"/>
              <w:shd w:val="clear" w:color="auto" w:fill="FFFFFF"/>
              <w:spacing w:before="57" w:line="200" w:lineRule="exact"/>
            </w:pPr>
            <w:r>
              <w:rPr>
                <w:rFonts w:ascii="Wingdings" w:eastAsia="Wingdings" w:hAnsi="Wingdings" w:cs="Wingdings"/>
                <w:color w:val="000000"/>
                <w:kern w:val="0"/>
                <w:sz w:val="20"/>
                <w:szCs w:val="20"/>
              </w:rPr>
              <w:t>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發掘與解決問題的能力</w:t>
            </w:r>
          </w:p>
        </w:tc>
        <w:tc>
          <w:tcPr>
            <w:tcW w:w="6154" w:type="dxa"/>
            <w:gridSpan w:val="9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14:paraId="1983A21F" w14:textId="77777777" w:rsidR="00891DA8" w:rsidRDefault="00891DA8" w:rsidP="00F113B5">
            <w:pPr>
              <w:pStyle w:val="Textbody"/>
              <w:shd w:val="clear" w:color="auto" w:fill="FFFFFF"/>
              <w:spacing w:before="57" w:line="200" w:lineRule="exact"/>
            </w:pPr>
            <w:r>
              <w:rPr>
                <w:rFonts w:ascii="Wingdings" w:eastAsia="Wingdings" w:hAnsi="Wingdings" w:cs="Wingdings"/>
                <w:color w:val="000000"/>
                <w:kern w:val="0"/>
                <w:sz w:val="20"/>
                <w:szCs w:val="20"/>
              </w:rPr>
              <w:t>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創新與接受挑戰能力</w:t>
            </w:r>
          </w:p>
          <w:p w14:paraId="69EF4DB6" w14:textId="77777777" w:rsidR="00891DA8" w:rsidRDefault="00891DA8" w:rsidP="00F113B5">
            <w:pPr>
              <w:pStyle w:val="Textbody"/>
              <w:shd w:val="clear" w:color="auto" w:fill="FFFFFF"/>
              <w:spacing w:before="57" w:line="200" w:lineRule="exact"/>
            </w:pPr>
            <w:r>
              <w:rPr>
                <w:rFonts w:ascii="Wingdings" w:eastAsia="Wingdings" w:hAnsi="Wingdings" w:cs="Wingdings"/>
                <w:color w:val="000000"/>
                <w:kern w:val="0"/>
                <w:sz w:val="20"/>
                <w:szCs w:val="20"/>
              </w:rPr>
              <w:t>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工作穩定度與抗壓性</w:t>
            </w:r>
          </w:p>
          <w:p w14:paraId="1C851FC7" w14:textId="77777777" w:rsidR="00891DA8" w:rsidRDefault="00891DA8" w:rsidP="00F113B5">
            <w:pPr>
              <w:pStyle w:val="Textbody"/>
              <w:shd w:val="clear" w:color="auto" w:fill="FFFFFF"/>
              <w:spacing w:before="57" w:line="200" w:lineRule="exact"/>
            </w:pPr>
            <w:r>
              <w:rPr>
                <w:rFonts w:ascii="Wingdings" w:eastAsia="Wingdings" w:hAnsi="Wingdings" w:cs="Wingdings"/>
                <w:color w:val="000000"/>
                <w:kern w:val="0"/>
                <w:sz w:val="20"/>
                <w:szCs w:val="20"/>
              </w:rPr>
              <w:t>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領導能力</w:t>
            </w:r>
          </w:p>
          <w:p w14:paraId="3A20D4E8" w14:textId="77777777" w:rsidR="00891DA8" w:rsidRDefault="00891DA8" w:rsidP="00F113B5">
            <w:pPr>
              <w:pStyle w:val="Textbody"/>
              <w:shd w:val="clear" w:color="auto" w:fill="FFFFFF"/>
              <w:spacing w:before="57" w:line="200" w:lineRule="exact"/>
            </w:pPr>
            <w:r>
              <w:rPr>
                <w:rFonts w:ascii="Wingdings" w:eastAsia="Wingdings" w:hAnsi="Wingdings" w:cs="Wingdings"/>
                <w:color w:val="000000"/>
                <w:kern w:val="0"/>
                <w:sz w:val="20"/>
                <w:szCs w:val="20"/>
              </w:rPr>
              <w:t>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其他</w:t>
            </w:r>
          </w:p>
          <w:p w14:paraId="1894AA4A" w14:textId="77777777" w:rsidR="00891DA8" w:rsidRDefault="00891DA8" w:rsidP="00F113B5">
            <w:pPr>
              <w:pStyle w:val="Textbody"/>
              <w:shd w:val="clear" w:color="auto" w:fill="FFFFFF"/>
              <w:spacing w:before="57" w:line="200" w:lineRule="exact"/>
            </w:pPr>
            <w:r>
              <w:rPr>
                <w:rFonts w:ascii="Wingdings" w:eastAsia="Wingdings" w:hAnsi="Wingdings" w:cs="Wingdings"/>
                <w:color w:val="000000"/>
                <w:kern w:val="0"/>
                <w:sz w:val="20"/>
                <w:szCs w:val="20"/>
              </w:rPr>
              <w:t>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無</w:t>
            </w:r>
          </w:p>
        </w:tc>
      </w:tr>
      <w:tr w:rsidR="00891DA8" w14:paraId="6AC7C44E" w14:textId="77777777" w:rsidTr="00F113B5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773" w:type="dxa"/>
            <w:gridSpan w:val="1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14:paraId="6254D04B" w14:textId="77777777" w:rsidR="00891DA8" w:rsidRDefault="00891DA8" w:rsidP="00F113B5">
            <w:pPr>
              <w:pStyle w:val="Textbody"/>
              <w:shd w:val="clear" w:color="auto" w:fill="FFFFFF"/>
              <w:spacing w:before="57" w:after="57" w:line="244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五、專業能力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shd w:val="clear" w:color="auto" w:fill="FFFFFF"/>
              </w:rPr>
              <w:t>訓練</w:t>
            </w:r>
          </w:p>
        </w:tc>
      </w:tr>
      <w:tr w:rsidR="00891DA8" w14:paraId="2C00DE1C" w14:textId="77777777" w:rsidTr="00F113B5">
        <w:tblPrEx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10773" w:type="dxa"/>
            <w:gridSpan w:val="1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14:paraId="0CC2D63B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ind w:left="-11" w:hanging="13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輪調規劃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至少擇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Wingdings" w:eastAsia="Wingdings" w:hAnsi="Wingdings" w:cs="Wingdings"/>
                <w:color w:val="000000"/>
                <w:kern w:val="0"/>
                <w:sz w:val="20"/>
                <w:szCs w:val="20"/>
              </w:rPr>
              <w:t>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部門輪調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Wingdings" w:eastAsia="Wingdings" w:hAnsi="Wingdings" w:cs="Wingdings"/>
                <w:color w:val="000000"/>
                <w:kern w:val="0"/>
                <w:sz w:val="20"/>
                <w:szCs w:val="20"/>
              </w:rPr>
              <w:t>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職務輪調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Wingdings" w:eastAsia="Wingdings" w:hAnsi="Wingdings" w:cs="Wingdings"/>
                <w:color w:val="000000"/>
                <w:kern w:val="0"/>
                <w:sz w:val="20"/>
                <w:szCs w:val="20"/>
              </w:rPr>
              <w:t>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其他</w:t>
            </w:r>
          </w:p>
          <w:p w14:paraId="29A14C82" w14:textId="77777777" w:rsidR="00891DA8" w:rsidRDefault="00891DA8" w:rsidP="00F113B5">
            <w:pPr>
              <w:pStyle w:val="Textbody"/>
              <w:shd w:val="clear" w:color="auto" w:fill="FFFFFF"/>
              <w:spacing w:line="2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二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訓練內容規劃：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請進行工作分析後填寫於下表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891DA8" w14:paraId="3AF80DB3" w14:textId="77777777" w:rsidTr="00F113B5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140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14:paraId="3855AB91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訓練</w:t>
            </w:r>
          </w:p>
          <w:p w14:paraId="49A3B9E2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部門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職務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單元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291EF5A2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傳授的技能與知識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23C21C39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訓練時程</w:t>
            </w:r>
          </w:p>
          <w:p w14:paraId="68C17E69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至少分四期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96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621B7BD4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考核方式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536A4D41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職場導師姓名</w:t>
            </w:r>
          </w:p>
          <w:p w14:paraId="30229D44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應與名單一致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891DA8" w14:paraId="5AE7A05A" w14:textId="77777777" w:rsidTr="00F113B5">
        <w:tblPrEx>
          <w:tblCellMar>
            <w:top w:w="0" w:type="dxa"/>
            <w:bottom w:w="0" w:type="dxa"/>
          </w:tblCellMar>
        </w:tblPrEx>
        <w:trPr>
          <w:cantSplit/>
          <w:trHeight w:val="1208"/>
        </w:trPr>
        <w:tc>
          <w:tcPr>
            <w:tcW w:w="140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14:paraId="59325741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7B4A4089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ind w:left="300" w:hanging="300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6A9AC57F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4E97918C" w14:textId="77777777" w:rsidR="00891DA8" w:rsidRDefault="00891DA8" w:rsidP="00F113B5">
            <w:pPr>
              <w:pStyle w:val="Textbody"/>
              <w:shd w:val="clear" w:color="auto" w:fill="FFFFFF"/>
              <w:spacing w:line="200" w:lineRule="exact"/>
              <w:ind w:left="291" w:hanging="176"/>
              <w:jc w:val="both"/>
            </w:pPr>
            <w:r>
              <w:rPr>
                <w:rFonts w:ascii="Wingdings" w:eastAsia="Wingdings" w:hAnsi="Wingdings" w:cs="Wingdings"/>
                <w:color w:val="000000"/>
                <w:kern w:val="0"/>
                <w:sz w:val="18"/>
                <w:szCs w:val="18"/>
              </w:rPr>
              <w:t>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證照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請詳述類別，並於事後檢具證照影本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):_______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。</w:t>
            </w:r>
          </w:p>
          <w:p w14:paraId="27B77DBB" w14:textId="77777777" w:rsidR="00891DA8" w:rsidRDefault="00891DA8" w:rsidP="00F113B5">
            <w:pPr>
              <w:pStyle w:val="Textbody"/>
              <w:shd w:val="clear" w:color="auto" w:fill="FFFFFF"/>
              <w:spacing w:line="200" w:lineRule="exact"/>
              <w:ind w:left="291" w:hanging="176"/>
              <w:jc w:val="both"/>
            </w:pPr>
            <w:r>
              <w:rPr>
                <w:rFonts w:ascii="Wingdings" w:eastAsia="Wingdings" w:hAnsi="Wingdings" w:cs="Wingdings"/>
                <w:color w:val="000000"/>
                <w:kern w:val="0"/>
                <w:sz w:val="18"/>
                <w:szCs w:val="18"/>
              </w:rPr>
              <w:t>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實務考核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請詳述辦理方式，並於事後檢具至少三張照片佐證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):_______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。</w:t>
            </w:r>
          </w:p>
          <w:p w14:paraId="455F288E" w14:textId="77777777" w:rsidR="00891DA8" w:rsidRDefault="00891DA8" w:rsidP="00F113B5">
            <w:pPr>
              <w:pStyle w:val="Textbody"/>
              <w:shd w:val="clear" w:color="auto" w:fill="FFFFFF"/>
              <w:spacing w:line="200" w:lineRule="exact"/>
              <w:ind w:left="291" w:hanging="176"/>
              <w:jc w:val="both"/>
            </w:pPr>
            <w:r>
              <w:rPr>
                <w:rFonts w:ascii="Wingdings" w:eastAsia="Wingdings" w:hAnsi="Wingdings" w:cs="Wingdings"/>
                <w:color w:val="000000"/>
                <w:kern w:val="0"/>
                <w:sz w:val="18"/>
                <w:szCs w:val="18"/>
              </w:rPr>
              <w:t>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筆試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請詳述辦理方式，並於事後提供試卷影本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):_______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。</w:t>
            </w:r>
          </w:p>
          <w:p w14:paraId="6EA39D36" w14:textId="77777777" w:rsidR="00891DA8" w:rsidRDefault="00891DA8" w:rsidP="00F113B5">
            <w:pPr>
              <w:pStyle w:val="Textbody"/>
              <w:shd w:val="clear" w:color="auto" w:fill="FFFFFF"/>
              <w:spacing w:line="200" w:lineRule="exact"/>
              <w:ind w:left="291" w:hanging="176"/>
              <w:jc w:val="both"/>
            </w:pPr>
            <w:r>
              <w:rPr>
                <w:rFonts w:ascii="Wingdings" w:eastAsia="Wingdings" w:hAnsi="Wingdings" w:cs="Wingdings"/>
                <w:color w:val="000000"/>
                <w:kern w:val="0"/>
                <w:sz w:val="18"/>
                <w:szCs w:val="18"/>
              </w:rPr>
              <w:t>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其他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請詳述辦理方式，並提供佐證文件或照片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):_______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15D3015A" w14:textId="77777777" w:rsidR="00891DA8" w:rsidRDefault="00891DA8" w:rsidP="00F113B5">
            <w:pPr>
              <w:pStyle w:val="Textbody"/>
              <w:widowControl/>
              <w:shd w:val="clear" w:color="auto" w:fill="FFFFFF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91DA8" w14:paraId="7C9F6958" w14:textId="77777777" w:rsidTr="00F113B5">
        <w:tblPrEx>
          <w:tblCellMar>
            <w:top w:w="0" w:type="dxa"/>
            <w:bottom w:w="0" w:type="dxa"/>
          </w:tblCellMar>
        </w:tblPrEx>
        <w:trPr>
          <w:cantSplit/>
          <w:trHeight w:val="1275"/>
        </w:trPr>
        <w:tc>
          <w:tcPr>
            <w:tcW w:w="140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14:paraId="02FF818E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</w:tcPr>
          <w:p w14:paraId="1F19C46F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3A91915F" w14:textId="77777777" w:rsidR="00891DA8" w:rsidRDefault="00891DA8" w:rsidP="00F113B5">
            <w:pPr>
              <w:pStyle w:val="Textbody"/>
              <w:shd w:val="clear" w:color="auto" w:fill="FFFFFF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7D82B915" w14:textId="77777777" w:rsidR="00891DA8" w:rsidRDefault="00891DA8" w:rsidP="00F113B5">
            <w:pPr>
              <w:pStyle w:val="Textbody"/>
              <w:shd w:val="clear" w:color="auto" w:fill="FFFFFF"/>
              <w:spacing w:line="200" w:lineRule="exact"/>
              <w:ind w:left="291" w:hanging="176"/>
              <w:jc w:val="both"/>
            </w:pPr>
            <w:r>
              <w:rPr>
                <w:rFonts w:ascii="Wingdings" w:eastAsia="Wingdings" w:hAnsi="Wingdings" w:cs="Wingdings"/>
                <w:color w:val="000000"/>
                <w:kern w:val="0"/>
                <w:sz w:val="18"/>
                <w:szCs w:val="18"/>
              </w:rPr>
              <w:t>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證照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請詳述類別，並於事後檢具證照影本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):_______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。</w:t>
            </w:r>
          </w:p>
          <w:p w14:paraId="1B035716" w14:textId="77777777" w:rsidR="00891DA8" w:rsidRDefault="00891DA8" w:rsidP="00F113B5">
            <w:pPr>
              <w:pStyle w:val="Textbody"/>
              <w:shd w:val="clear" w:color="auto" w:fill="FFFFFF"/>
              <w:spacing w:line="200" w:lineRule="exact"/>
              <w:ind w:left="291" w:hanging="176"/>
              <w:jc w:val="both"/>
            </w:pPr>
            <w:r>
              <w:rPr>
                <w:rFonts w:ascii="Wingdings" w:eastAsia="Wingdings" w:hAnsi="Wingdings" w:cs="Wingdings"/>
                <w:color w:val="000000"/>
                <w:kern w:val="0"/>
                <w:sz w:val="18"/>
                <w:szCs w:val="18"/>
              </w:rPr>
              <w:t>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實務考核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請詳述辦理方式，並於事後檢具至少三張照片佐證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):_______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。</w:t>
            </w:r>
          </w:p>
          <w:p w14:paraId="6A30B597" w14:textId="77777777" w:rsidR="00891DA8" w:rsidRDefault="00891DA8" w:rsidP="00F113B5">
            <w:pPr>
              <w:pStyle w:val="Textbody"/>
              <w:shd w:val="clear" w:color="auto" w:fill="FFFFFF"/>
              <w:spacing w:line="200" w:lineRule="exact"/>
              <w:ind w:left="291" w:hanging="176"/>
              <w:jc w:val="both"/>
            </w:pPr>
            <w:r>
              <w:rPr>
                <w:rFonts w:ascii="Wingdings" w:eastAsia="Wingdings" w:hAnsi="Wingdings" w:cs="Wingdings"/>
                <w:color w:val="000000"/>
                <w:kern w:val="0"/>
                <w:sz w:val="18"/>
                <w:szCs w:val="18"/>
              </w:rPr>
              <w:t>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筆試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請詳述辦理方式，並於事後提供試卷影本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):_______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。</w:t>
            </w:r>
          </w:p>
          <w:p w14:paraId="69B35073" w14:textId="77777777" w:rsidR="00891DA8" w:rsidRDefault="00891DA8" w:rsidP="00F113B5">
            <w:pPr>
              <w:pStyle w:val="Textbody"/>
              <w:shd w:val="clear" w:color="auto" w:fill="FFFFFF"/>
              <w:spacing w:line="200" w:lineRule="exact"/>
              <w:ind w:left="291" w:hanging="176"/>
              <w:jc w:val="both"/>
            </w:pPr>
            <w:r>
              <w:rPr>
                <w:rFonts w:ascii="Wingdings" w:eastAsia="Wingdings" w:hAnsi="Wingdings" w:cs="Wingdings"/>
                <w:color w:val="000000"/>
                <w:kern w:val="0"/>
                <w:sz w:val="18"/>
                <w:szCs w:val="18"/>
              </w:rPr>
              <w:t>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其他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請詳述辦理方式，並提供佐證文件或照片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):_______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</w:tcPr>
          <w:p w14:paraId="1F222984" w14:textId="77777777" w:rsidR="00891DA8" w:rsidRDefault="00891DA8" w:rsidP="00F113B5">
            <w:pPr>
              <w:pStyle w:val="Textbody"/>
              <w:shd w:val="clear" w:color="auto" w:fill="FFFFFF"/>
              <w:spacing w:line="200" w:lineRule="exact"/>
              <w:ind w:left="143" w:hanging="198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91DA8" w14:paraId="77D51F08" w14:textId="77777777" w:rsidTr="00F113B5">
        <w:tblPrEx>
          <w:tblCellMar>
            <w:top w:w="0" w:type="dxa"/>
            <w:bottom w:w="0" w:type="dxa"/>
          </w:tblCellMar>
        </w:tblPrEx>
        <w:trPr>
          <w:cantSplit/>
          <w:trHeight w:val="1265"/>
        </w:trPr>
        <w:tc>
          <w:tcPr>
            <w:tcW w:w="140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14:paraId="0A993E3F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</w:tcPr>
          <w:p w14:paraId="33F5B24E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ind w:left="224" w:hanging="224"/>
              <w:jc w:val="both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73C635BF" w14:textId="77777777" w:rsidR="00891DA8" w:rsidRDefault="00891DA8" w:rsidP="00F113B5">
            <w:pPr>
              <w:pStyle w:val="Textbody"/>
              <w:shd w:val="clear" w:color="auto" w:fill="FFFFFF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1608D14E" w14:textId="77777777" w:rsidR="00891DA8" w:rsidRDefault="00891DA8" w:rsidP="00F113B5">
            <w:pPr>
              <w:pStyle w:val="Textbody"/>
              <w:shd w:val="clear" w:color="auto" w:fill="FFFFFF"/>
              <w:spacing w:line="200" w:lineRule="exact"/>
              <w:ind w:left="291" w:hanging="176"/>
              <w:jc w:val="both"/>
            </w:pPr>
            <w:r>
              <w:rPr>
                <w:rFonts w:ascii="Wingdings" w:eastAsia="Wingdings" w:hAnsi="Wingdings" w:cs="Wingdings"/>
                <w:color w:val="000000"/>
                <w:kern w:val="0"/>
                <w:sz w:val="18"/>
                <w:szCs w:val="18"/>
              </w:rPr>
              <w:t>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證照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請詳述類別，並於事後檢具證照影本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):_______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。</w:t>
            </w:r>
          </w:p>
          <w:p w14:paraId="6B526CFB" w14:textId="77777777" w:rsidR="00891DA8" w:rsidRDefault="00891DA8" w:rsidP="00F113B5">
            <w:pPr>
              <w:pStyle w:val="Textbody"/>
              <w:shd w:val="clear" w:color="auto" w:fill="FFFFFF"/>
              <w:spacing w:line="200" w:lineRule="exact"/>
              <w:ind w:left="291" w:hanging="176"/>
              <w:jc w:val="both"/>
            </w:pPr>
            <w:r>
              <w:rPr>
                <w:rFonts w:ascii="Wingdings" w:eastAsia="Wingdings" w:hAnsi="Wingdings" w:cs="Wingdings"/>
                <w:color w:val="000000"/>
                <w:kern w:val="0"/>
                <w:sz w:val="18"/>
                <w:szCs w:val="18"/>
              </w:rPr>
              <w:t>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實務考核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請詳述辦理方式，並於事後檢具至少三張照片佐證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):_______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。</w:t>
            </w:r>
          </w:p>
          <w:p w14:paraId="542BDC9B" w14:textId="77777777" w:rsidR="00891DA8" w:rsidRDefault="00891DA8" w:rsidP="00F113B5">
            <w:pPr>
              <w:pStyle w:val="Textbody"/>
              <w:shd w:val="clear" w:color="auto" w:fill="FFFFFF"/>
              <w:spacing w:line="200" w:lineRule="exact"/>
              <w:ind w:left="291" w:hanging="176"/>
              <w:jc w:val="both"/>
            </w:pPr>
            <w:r>
              <w:rPr>
                <w:rFonts w:ascii="Wingdings" w:eastAsia="Wingdings" w:hAnsi="Wingdings" w:cs="Wingdings"/>
                <w:color w:val="000000"/>
                <w:kern w:val="0"/>
                <w:sz w:val="18"/>
                <w:szCs w:val="18"/>
              </w:rPr>
              <w:t>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筆試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請詳述辦理方式，並於事後提供試卷影本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):_______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。</w:t>
            </w:r>
          </w:p>
          <w:p w14:paraId="31BB173A" w14:textId="77777777" w:rsidR="00891DA8" w:rsidRDefault="00891DA8" w:rsidP="00F113B5">
            <w:pPr>
              <w:pStyle w:val="Textbody"/>
              <w:shd w:val="clear" w:color="auto" w:fill="FFFFFF"/>
              <w:spacing w:line="200" w:lineRule="exact"/>
              <w:ind w:left="291" w:hanging="176"/>
              <w:jc w:val="both"/>
            </w:pPr>
            <w:r>
              <w:rPr>
                <w:rFonts w:ascii="Wingdings" w:eastAsia="Wingdings" w:hAnsi="Wingdings" w:cs="Wingdings"/>
                <w:color w:val="000000"/>
                <w:kern w:val="0"/>
                <w:sz w:val="18"/>
                <w:szCs w:val="18"/>
              </w:rPr>
              <w:t>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其他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請詳述辦理方式，並提供佐證文件或照片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):_______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</w:tcPr>
          <w:p w14:paraId="7176DBA4" w14:textId="77777777" w:rsidR="00891DA8" w:rsidRDefault="00891DA8" w:rsidP="00F113B5">
            <w:pPr>
              <w:pStyle w:val="Textbody"/>
              <w:shd w:val="clear" w:color="auto" w:fill="FFFFFF"/>
              <w:spacing w:line="200" w:lineRule="exact"/>
              <w:ind w:left="143" w:hanging="198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91DA8" w14:paraId="3CEDB35C" w14:textId="77777777" w:rsidTr="00F113B5">
        <w:tblPrEx>
          <w:tblCellMar>
            <w:top w:w="0" w:type="dxa"/>
            <w:bottom w:w="0" w:type="dxa"/>
          </w:tblCellMar>
        </w:tblPrEx>
        <w:trPr>
          <w:cantSplit/>
          <w:trHeight w:val="1114"/>
        </w:trPr>
        <w:tc>
          <w:tcPr>
            <w:tcW w:w="140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14:paraId="46146ADF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</w:tcPr>
          <w:p w14:paraId="1854B552" w14:textId="77777777" w:rsidR="00891DA8" w:rsidRDefault="00891DA8" w:rsidP="00F113B5">
            <w:pPr>
              <w:pStyle w:val="Textbody"/>
              <w:shd w:val="clear" w:color="auto" w:fill="FFFFFF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04BCC922" w14:textId="77777777" w:rsidR="00891DA8" w:rsidRDefault="00891DA8" w:rsidP="00F113B5">
            <w:pPr>
              <w:pStyle w:val="Textbody"/>
              <w:shd w:val="clear" w:color="auto" w:fill="FFFFFF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  <w:vAlign w:val="center"/>
          </w:tcPr>
          <w:p w14:paraId="597CD59F" w14:textId="77777777" w:rsidR="00891DA8" w:rsidRDefault="00891DA8" w:rsidP="00F113B5">
            <w:pPr>
              <w:pStyle w:val="Textbody"/>
              <w:shd w:val="clear" w:color="auto" w:fill="FFFFFF"/>
              <w:spacing w:line="200" w:lineRule="exact"/>
              <w:ind w:left="291" w:hanging="176"/>
              <w:jc w:val="both"/>
            </w:pPr>
            <w:r>
              <w:rPr>
                <w:rFonts w:ascii="Wingdings" w:eastAsia="Wingdings" w:hAnsi="Wingdings" w:cs="Wingdings"/>
                <w:color w:val="000000"/>
                <w:kern w:val="0"/>
                <w:sz w:val="18"/>
                <w:szCs w:val="18"/>
              </w:rPr>
              <w:t>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證照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請詳述類別，並於事後檢具證照影本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):_______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。</w:t>
            </w:r>
          </w:p>
          <w:p w14:paraId="251C1E6A" w14:textId="77777777" w:rsidR="00891DA8" w:rsidRDefault="00891DA8" w:rsidP="00F113B5">
            <w:pPr>
              <w:pStyle w:val="Textbody"/>
              <w:shd w:val="clear" w:color="auto" w:fill="FFFFFF"/>
              <w:spacing w:line="200" w:lineRule="exact"/>
              <w:ind w:left="291" w:hanging="176"/>
              <w:jc w:val="both"/>
            </w:pPr>
            <w:r>
              <w:rPr>
                <w:rFonts w:ascii="Wingdings" w:eastAsia="Wingdings" w:hAnsi="Wingdings" w:cs="Wingdings"/>
                <w:color w:val="000000"/>
                <w:kern w:val="0"/>
                <w:sz w:val="18"/>
                <w:szCs w:val="18"/>
              </w:rPr>
              <w:t>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實務考核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請詳述辦理方式，並於事後檢具至少三張照片佐證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):_______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。</w:t>
            </w:r>
          </w:p>
          <w:p w14:paraId="42C78054" w14:textId="77777777" w:rsidR="00891DA8" w:rsidRDefault="00891DA8" w:rsidP="00F113B5">
            <w:pPr>
              <w:pStyle w:val="Textbody"/>
              <w:shd w:val="clear" w:color="auto" w:fill="FFFFFF"/>
              <w:spacing w:line="200" w:lineRule="exact"/>
              <w:ind w:left="291" w:hanging="176"/>
              <w:jc w:val="both"/>
            </w:pPr>
            <w:r>
              <w:rPr>
                <w:rFonts w:ascii="Wingdings" w:eastAsia="Wingdings" w:hAnsi="Wingdings" w:cs="Wingdings"/>
                <w:color w:val="000000"/>
                <w:kern w:val="0"/>
                <w:sz w:val="18"/>
                <w:szCs w:val="18"/>
              </w:rPr>
              <w:t>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筆試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請詳述辦理方式，並於事後提供試卷影本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):_______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。</w:t>
            </w:r>
          </w:p>
          <w:p w14:paraId="7A92FCB7" w14:textId="77777777" w:rsidR="00891DA8" w:rsidRDefault="00891DA8" w:rsidP="00F113B5">
            <w:pPr>
              <w:pStyle w:val="Textbody"/>
              <w:shd w:val="clear" w:color="auto" w:fill="FFFFFF"/>
              <w:spacing w:line="200" w:lineRule="exact"/>
              <w:ind w:left="291" w:hanging="176"/>
              <w:jc w:val="both"/>
            </w:pPr>
            <w:r>
              <w:rPr>
                <w:rFonts w:ascii="Wingdings" w:eastAsia="Wingdings" w:hAnsi="Wingdings" w:cs="Wingdings"/>
                <w:color w:val="000000"/>
                <w:kern w:val="0"/>
                <w:sz w:val="18"/>
                <w:szCs w:val="18"/>
              </w:rPr>
              <w:t>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其他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請詳述辦理方式，並提供佐證文件或照片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):_______</w:t>
            </w:r>
            <w:r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28" w:type="dxa"/>
            </w:tcMar>
          </w:tcPr>
          <w:p w14:paraId="73F5EF64" w14:textId="77777777" w:rsidR="00891DA8" w:rsidRDefault="00891DA8" w:rsidP="00F113B5">
            <w:pPr>
              <w:pStyle w:val="Textbody"/>
              <w:shd w:val="clear" w:color="auto" w:fill="FFFFFF"/>
              <w:spacing w:line="200" w:lineRule="exact"/>
              <w:ind w:left="143" w:hanging="198"/>
              <w:jc w:val="center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91DA8" w14:paraId="45D33FA3" w14:textId="77777777" w:rsidTr="00F113B5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10773" w:type="dxa"/>
            <w:gridSpan w:val="1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28" w:type="dxa"/>
            </w:tcMar>
          </w:tcPr>
          <w:p w14:paraId="060696C9" w14:textId="77777777" w:rsidR="00891DA8" w:rsidRDefault="00891DA8" w:rsidP="00F113B5">
            <w:pPr>
              <w:pStyle w:val="Textbody"/>
              <w:shd w:val="clear" w:color="auto" w:fill="FFFFFF"/>
              <w:spacing w:line="240" w:lineRule="exact"/>
              <w:ind w:left="207" w:hanging="106"/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lastRenderedPageBreak/>
              <w:t>六、職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涯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路徑</w:t>
            </w:r>
          </w:p>
        </w:tc>
      </w:tr>
      <w:tr w:rsidR="00891DA8" w14:paraId="079B31E6" w14:textId="77777777" w:rsidTr="00F113B5">
        <w:tblPrEx>
          <w:tblCellMar>
            <w:top w:w="0" w:type="dxa"/>
            <w:bottom w:w="0" w:type="dxa"/>
          </w:tblCellMar>
        </w:tblPrEx>
        <w:trPr>
          <w:cantSplit/>
          <w:trHeight w:val="1623"/>
        </w:trPr>
        <w:tc>
          <w:tcPr>
            <w:tcW w:w="10773" w:type="dxa"/>
            <w:gridSpan w:val="18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28" w:type="dxa"/>
            </w:tcMar>
            <w:vAlign w:val="center"/>
          </w:tcPr>
          <w:p w14:paraId="543D26E8" w14:textId="77777777" w:rsidR="00891DA8" w:rsidRDefault="00891DA8" w:rsidP="00F113B5">
            <w:pPr>
              <w:pStyle w:val="Textbody"/>
              <w:shd w:val="clear" w:color="auto" w:fill="FFFFFF"/>
              <w:spacing w:line="240" w:lineRule="exact"/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本公司同意訓練期間所給付每月工資數額不得低於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本表第二點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所列「每月工資」，並確實依上開規劃提供訓練。另檢附前述考核方式佐證文件供勞動部勞動力發展署所屬分署審查，及同意由勞動部勞動力發展署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或所屬分署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進行實地查核。</w:t>
            </w:r>
          </w:p>
          <w:p w14:paraId="490A7230" w14:textId="77777777" w:rsidR="00891DA8" w:rsidRDefault="00891DA8" w:rsidP="00F113B5">
            <w:pPr>
              <w:pStyle w:val="Textbody"/>
              <w:shd w:val="clear" w:color="auto" w:fill="FFFFFF"/>
              <w:spacing w:line="24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此致</w:t>
            </w:r>
          </w:p>
          <w:p w14:paraId="30CB8876" w14:textId="77777777" w:rsidR="00891DA8" w:rsidRDefault="00891DA8" w:rsidP="00F113B5">
            <w:pPr>
              <w:pStyle w:val="Textbody"/>
              <w:shd w:val="clear" w:color="auto" w:fill="FFFFFF"/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E9CB88" wp14:editId="2231ECE9">
                      <wp:simplePos x="0" y="0"/>
                      <wp:positionH relativeFrom="column">
                        <wp:posOffset>6339955</wp:posOffset>
                      </wp:positionH>
                      <wp:positionV relativeFrom="paragraph">
                        <wp:posOffset>77403</wp:posOffset>
                      </wp:positionV>
                      <wp:extent cx="367031" cy="331470"/>
                      <wp:effectExtent l="0" t="0" r="13969" b="11430"/>
                      <wp:wrapNone/>
                      <wp:docPr id="669757453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7031" cy="331470"/>
                              </a:xfrm>
                              <a:prstGeom prst="rect">
                                <a:avLst/>
                              </a:prstGeom>
                              <a:noFill/>
                              <a:ln w="9400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085B2ABF" w14:textId="77777777" w:rsidR="00891DA8" w:rsidRDefault="00891DA8" w:rsidP="00891DA8">
                                  <w:pPr>
                                    <w:pStyle w:val="ae"/>
                                    <w:jc w:val="center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E9CB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7" type="#_x0000_t202" style="position:absolute;margin-left:499.2pt;margin-top:6.1pt;width:28.9pt;height:2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" filled="f" strokecolor="red" strokeweight=".26111mm">
                      <v:textbox>
                        <w:txbxContent>
                          <w:p w14:paraId="085B2ABF" w14:textId="77777777" w:rsidR="00891DA8" w:rsidRDefault="00891DA8" w:rsidP="00891DA8">
                            <w:pPr>
                              <w:pStyle w:val="ae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6"/>
                              </w:rPr>
                              <w:t>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5A6B93" wp14:editId="57DDEACD">
                      <wp:simplePos x="0" y="0"/>
                      <wp:positionH relativeFrom="column">
                        <wp:posOffset>4265996</wp:posOffset>
                      </wp:positionH>
                      <wp:positionV relativeFrom="paragraph">
                        <wp:posOffset>73801</wp:posOffset>
                      </wp:positionV>
                      <wp:extent cx="377190" cy="385447"/>
                      <wp:effectExtent l="0" t="0" r="22860" b="14603"/>
                      <wp:wrapNone/>
                      <wp:docPr id="1263108768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190" cy="385447"/>
                              </a:xfrm>
                              <a:prstGeom prst="rect">
                                <a:avLst/>
                              </a:prstGeom>
                              <a:noFill/>
                              <a:ln w="9400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2C839636" w14:textId="77777777" w:rsidR="00891DA8" w:rsidRDefault="00891DA8" w:rsidP="00891DA8">
                                  <w:pPr>
                                    <w:pStyle w:val="ae"/>
                                    <w:jc w:val="center"/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  <w:p w14:paraId="4F2671A1" w14:textId="77777777" w:rsidR="00891DA8" w:rsidRDefault="00891DA8" w:rsidP="00891DA8">
                                  <w:pPr>
                                    <w:pStyle w:val="ae"/>
                                    <w:jc w:val="center"/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  <w:t>信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5A6B93" id="文字方塊 5" o:spid="_x0000_s1028" type="#_x0000_t202" style="position:absolute;margin-left:335.9pt;margin-top:5.8pt;width:29.7pt;height:3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" filled="f" strokecolor="red" strokeweight=".26111mm">
                      <v:textbox>
                        <w:txbxContent>
                          <w:p w14:paraId="2C839636" w14:textId="77777777" w:rsidR="00891DA8" w:rsidRDefault="00891DA8" w:rsidP="00891DA8">
                            <w:pPr>
                              <w:pStyle w:val="ae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  <w:p w14:paraId="4F2671A1" w14:textId="77777777" w:rsidR="00891DA8" w:rsidRDefault="00891DA8" w:rsidP="00891DA8">
                            <w:pPr>
                              <w:pStyle w:val="ae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勞動部勞動力發展署及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__________________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分署</w:t>
            </w:r>
          </w:p>
          <w:p w14:paraId="0B3ED55C" w14:textId="77777777" w:rsidR="00891DA8" w:rsidRDefault="00891DA8" w:rsidP="00F113B5">
            <w:pPr>
              <w:pStyle w:val="Textbody"/>
              <w:shd w:val="clear" w:color="auto" w:fill="FFFFFF"/>
              <w:spacing w:line="240" w:lineRule="exact"/>
              <w:ind w:firstLine="3418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   </w:t>
            </w:r>
          </w:p>
          <w:p w14:paraId="048BF0A2" w14:textId="77777777" w:rsidR="00891DA8" w:rsidRDefault="00891DA8" w:rsidP="00F113B5">
            <w:pPr>
              <w:pStyle w:val="Textbody"/>
              <w:shd w:val="clear" w:color="auto" w:fill="FFFFFF"/>
              <w:spacing w:line="240" w:lineRule="exact"/>
              <w:ind w:firstLine="3418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廠商：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代表人：</w:t>
            </w:r>
          </w:p>
        </w:tc>
      </w:tr>
    </w:tbl>
    <w:p w14:paraId="67D5FD20" w14:textId="77777777" w:rsidR="00891DA8" w:rsidRDefault="00891DA8" w:rsidP="00891DA8">
      <w:pPr>
        <w:pStyle w:val="Textbody"/>
        <w:shd w:val="clear" w:color="auto" w:fill="FFFFFF"/>
        <w:snapToGrid w:val="0"/>
        <w:spacing w:line="200" w:lineRule="exact"/>
        <w:ind w:left="-720" w:right="-720"/>
        <w:rPr>
          <w:rFonts w:ascii="Times New Roman" w:eastAsia="標楷體" w:hAnsi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/>
          <w:color w:val="000000"/>
          <w:kern w:val="0"/>
          <w:sz w:val="20"/>
          <w:szCs w:val="20"/>
        </w:rPr>
        <w:t>備註：</w:t>
      </w:r>
    </w:p>
    <w:p w14:paraId="175C93C9" w14:textId="77777777" w:rsidR="00891DA8" w:rsidRDefault="00891DA8" w:rsidP="00891DA8">
      <w:pPr>
        <w:pStyle w:val="Textbody"/>
        <w:shd w:val="clear" w:color="auto" w:fill="FFFFFF"/>
        <w:snapToGrid w:val="0"/>
        <w:spacing w:line="280" w:lineRule="exact"/>
        <w:ind w:left="-720" w:right="-720"/>
      </w:pPr>
      <w:r>
        <w:rPr>
          <w:rFonts w:ascii="Times New Roman" w:eastAsia="標楷體" w:hAnsi="Times New Roman"/>
          <w:color w:val="000000"/>
          <w:kern w:val="0"/>
          <w:sz w:val="20"/>
          <w:szCs w:val="20"/>
        </w:rPr>
        <w:t>1.</w:t>
      </w:r>
      <w:r>
        <w:rPr>
          <w:rFonts w:ascii="Times New Roman" w:eastAsia="標楷體" w:hAnsi="Times New Roman"/>
          <w:color w:val="000000"/>
          <w:kern w:val="0"/>
          <w:sz w:val="20"/>
          <w:szCs w:val="20"/>
        </w:rPr>
        <w:t>訓練內容如需調整，應依計畫規定至本計畫</w:t>
      </w:r>
      <w:proofErr w:type="gramStart"/>
      <w:r>
        <w:rPr>
          <w:rFonts w:ascii="Times New Roman" w:eastAsia="標楷體" w:hAnsi="Times New Roman"/>
          <w:color w:val="000000"/>
          <w:kern w:val="0"/>
          <w:sz w:val="20"/>
          <w:szCs w:val="20"/>
        </w:rPr>
        <w:t>網站線上申請</w:t>
      </w:r>
      <w:proofErr w:type="gramEnd"/>
      <w:r>
        <w:rPr>
          <w:rFonts w:ascii="Times New Roman" w:eastAsia="標楷體" w:hAnsi="Times New Roman"/>
          <w:color w:val="000000"/>
          <w:kern w:val="0"/>
          <w:sz w:val="20"/>
          <w:szCs w:val="20"/>
        </w:rPr>
        <w:t>並經</w:t>
      </w:r>
      <w:r>
        <w:rPr>
          <w:rFonts w:eastAsia="標楷體"/>
          <w:sz w:val="20"/>
          <w:szCs w:val="20"/>
        </w:rPr>
        <w:t>勞動部勞動力發展署所屬</w:t>
      </w:r>
      <w:r>
        <w:rPr>
          <w:rFonts w:ascii="Times New Roman" w:eastAsia="標楷體" w:hAnsi="Times New Roman"/>
          <w:color w:val="000000"/>
          <w:kern w:val="0"/>
          <w:sz w:val="20"/>
          <w:szCs w:val="20"/>
        </w:rPr>
        <w:t>分署核定，且修正內容為「職稱」、「訓練地點」、「訓練部門</w:t>
      </w:r>
      <w:r>
        <w:rPr>
          <w:rFonts w:ascii="Times New Roman" w:eastAsia="標楷體" w:hAnsi="Times New Roman"/>
          <w:color w:val="000000"/>
          <w:kern w:val="0"/>
          <w:sz w:val="20"/>
          <w:szCs w:val="20"/>
        </w:rPr>
        <w:t>/</w:t>
      </w:r>
      <w:r>
        <w:rPr>
          <w:rFonts w:ascii="Times New Roman" w:eastAsia="標楷體" w:hAnsi="Times New Roman"/>
          <w:color w:val="000000"/>
          <w:kern w:val="0"/>
          <w:sz w:val="20"/>
          <w:szCs w:val="20"/>
        </w:rPr>
        <w:t>職務</w:t>
      </w:r>
      <w:r>
        <w:rPr>
          <w:rFonts w:ascii="Times New Roman" w:eastAsia="標楷體" w:hAnsi="Times New Roman"/>
          <w:color w:val="000000"/>
          <w:kern w:val="0"/>
          <w:sz w:val="20"/>
          <w:szCs w:val="20"/>
        </w:rPr>
        <w:t>/</w:t>
      </w:r>
      <w:r>
        <w:rPr>
          <w:rFonts w:ascii="Times New Roman" w:eastAsia="標楷體" w:hAnsi="Times New Roman"/>
          <w:color w:val="000000"/>
          <w:kern w:val="0"/>
          <w:sz w:val="20"/>
          <w:szCs w:val="20"/>
        </w:rPr>
        <w:t>單元」或其他影響青年重大權益者，應一併檢附青年同意書。</w:t>
      </w:r>
    </w:p>
    <w:p w14:paraId="559E53B8" w14:textId="77777777" w:rsidR="00891DA8" w:rsidRDefault="00891DA8" w:rsidP="00891DA8">
      <w:pPr>
        <w:pStyle w:val="Textbody"/>
        <w:shd w:val="clear" w:color="auto" w:fill="FFFFFF"/>
        <w:snapToGrid w:val="0"/>
        <w:spacing w:line="280" w:lineRule="exact"/>
        <w:ind w:left="-720" w:right="-720"/>
      </w:pPr>
      <w:r>
        <w:rPr>
          <w:rFonts w:ascii="Times New Roman" w:eastAsia="標楷體" w:hAnsi="Times New Roman"/>
          <w:color w:val="000000"/>
          <w:kern w:val="0"/>
          <w:sz w:val="20"/>
          <w:szCs w:val="20"/>
        </w:rPr>
        <w:t>2.</w:t>
      </w:r>
      <w:proofErr w:type="gramStart"/>
      <w:r>
        <w:rPr>
          <w:rFonts w:ascii="Times New Roman" w:eastAsia="標楷體" w:hAnsi="Times New Roman"/>
          <w:color w:val="000000"/>
          <w:kern w:val="0"/>
          <w:sz w:val="20"/>
          <w:szCs w:val="20"/>
        </w:rPr>
        <w:t>本表請至</w:t>
      </w:r>
      <w:proofErr w:type="gramEnd"/>
      <w:r>
        <w:rPr>
          <w:rFonts w:ascii="Times New Roman" w:eastAsia="標楷體" w:hAnsi="Times New Roman"/>
          <w:color w:val="000000"/>
          <w:kern w:val="0"/>
          <w:sz w:val="20"/>
          <w:szCs w:val="20"/>
        </w:rPr>
        <w:t>本計畫網站填寫並用印後，</w:t>
      </w:r>
      <w:proofErr w:type="gramStart"/>
      <w:r>
        <w:rPr>
          <w:rFonts w:ascii="Times New Roman" w:eastAsia="標楷體" w:hAnsi="Times New Roman"/>
          <w:color w:val="000000"/>
          <w:kern w:val="0"/>
          <w:sz w:val="20"/>
          <w:szCs w:val="20"/>
        </w:rPr>
        <w:t>併同職</w:t>
      </w:r>
      <w:proofErr w:type="gramEnd"/>
      <w:r>
        <w:rPr>
          <w:rFonts w:ascii="Times New Roman" w:eastAsia="標楷體" w:hAnsi="Times New Roman"/>
          <w:color w:val="000000"/>
          <w:kern w:val="0"/>
          <w:sz w:val="20"/>
          <w:szCs w:val="20"/>
        </w:rPr>
        <w:t>場導師資格證明文件與最近一期之勞工保險費繳款單及明</w:t>
      </w:r>
      <w:proofErr w:type="gramStart"/>
      <w:r>
        <w:rPr>
          <w:rFonts w:ascii="Times New Roman" w:eastAsia="標楷體" w:hAnsi="Times New Roman"/>
          <w:color w:val="000000"/>
          <w:kern w:val="0"/>
          <w:sz w:val="20"/>
          <w:szCs w:val="20"/>
        </w:rPr>
        <w:t>細表影本</w:t>
      </w:r>
      <w:proofErr w:type="gramEnd"/>
      <w:r>
        <w:rPr>
          <w:rFonts w:ascii="Times New Roman" w:eastAsia="標楷體" w:hAnsi="Times New Roman"/>
          <w:color w:val="000000"/>
          <w:kern w:val="0"/>
          <w:sz w:val="20"/>
          <w:szCs w:val="20"/>
        </w:rPr>
        <w:t>上傳。</w:t>
      </w:r>
    </w:p>
    <w:p w14:paraId="35FEA18C" w14:textId="77777777" w:rsidR="00891DA8" w:rsidRDefault="00891DA8" w:rsidP="00891DA8">
      <w:pPr>
        <w:pStyle w:val="Textbody"/>
        <w:shd w:val="clear" w:color="auto" w:fill="FFFFFF"/>
        <w:snapToGrid w:val="0"/>
        <w:spacing w:line="280" w:lineRule="exact"/>
        <w:ind w:left="-720" w:right="-720"/>
      </w:pPr>
    </w:p>
    <w:p w14:paraId="624A2B20" w14:textId="77777777" w:rsidR="00EF5F0D" w:rsidRPr="00891DA8" w:rsidRDefault="00EF5F0D"/>
    <w:sectPr w:rsidR="00EF5F0D" w:rsidRPr="00891DA8" w:rsidSect="00891D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A8"/>
    <w:rsid w:val="00891DA8"/>
    <w:rsid w:val="00C15063"/>
    <w:rsid w:val="00E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CD5B"/>
  <w15:chartTrackingRefBased/>
  <w15:docId w15:val="{08F8A60C-63DF-4B58-9C1A-8C9D0668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DA8"/>
    <w:pPr>
      <w:widowControl w:val="0"/>
      <w:autoSpaceDN w:val="0"/>
      <w:spacing w:after="0" w:line="240" w:lineRule="auto"/>
      <w:textAlignment w:val="baseline"/>
    </w:pPr>
    <w:rPr>
      <w:rFonts w:ascii="Calibri" w:eastAsia="新細明體" w:hAnsi="Calibri" w:cs="Times New Roman"/>
      <w:kern w:val="3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91DA8"/>
    <w:pPr>
      <w:keepNext/>
      <w:keepLines/>
      <w:autoSpaceDN/>
      <w:spacing w:before="48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DA8"/>
    <w:pPr>
      <w:keepNext/>
      <w:keepLines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DA8"/>
    <w:pPr>
      <w:keepNext/>
      <w:keepLines/>
      <w:autoSpaceDN/>
      <w:spacing w:before="160" w:after="4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DA8"/>
    <w:pPr>
      <w:keepNext/>
      <w:keepLines/>
      <w:autoSpaceDN/>
      <w:spacing w:before="160" w:after="40" w:line="278" w:lineRule="auto"/>
      <w:textAlignment w:val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DA8"/>
    <w:pPr>
      <w:keepNext/>
      <w:keepLines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DA8"/>
    <w:pPr>
      <w:keepNext/>
      <w:keepLines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DA8"/>
    <w:pPr>
      <w:keepNext/>
      <w:keepLines/>
      <w:autoSpaceDN/>
      <w:spacing w:before="40" w:line="278" w:lineRule="auto"/>
      <w:ind w:leftChars="100" w:left="10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DA8"/>
    <w:pPr>
      <w:keepNext/>
      <w:keepLines/>
      <w:autoSpaceDN/>
      <w:spacing w:before="40" w:line="278" w:lineRule="auto"/>
      <w:ind w:leftChars="200" w:left="200"/>
      <w:textAlignment w:val="auto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DA8"/>
    <w:pPr>
      <w:keepNext/>
      <w:keepLines/>
      <w:autoSpaceDN/>
      <w:spacing w:before="40" w:line="278" w:lineRule="auto"/>
      <w:ind w:leftChars="300" w:left="300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91DA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91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91DA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91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91DA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91DA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91DA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91DA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91D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1DA8"/>
    <w:pPr>
      <w:autoSpaceDN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89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DA8"/>
    <w:pPr>
      <w:numPr>
        <w:ilvl w:val="1"/>
      </w:numPr>
      <w:autoSpaceDN/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891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DA8"/>
    <w:pPr>
      <w:autoSpaceDN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891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DA8"/>
    <w:pPr>
      <w:autoSpaceDN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891D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891DA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91DA8"/>
    <w:rPr>
      <w:b/>
      <w:bCs/>
      <w:smallCaps/>
      <w:color w:val="0F4761" w:themeColor="accent1" w:themeShade="BF"/>
      <w:spacing w:val="5"/>
    </w:rPr>
  </w:style>
  <w:style w:type="paragraph" w:customStyle="1" w:styleId="Textbody">
    <w:name w:val="Text body"/>
    <w:rsid w:val="00891D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新細明體" w:hAnsi="Calibri" w:cs="Times New Roman"/>
      <w:kern w:val="3"/>
      <w:szCs w:val="22"/>
      <w14:ligatures w14:val="none"/>
    </w:rPr>
  </w:style>
  <w:style w:type="paragraph" w:styleId="ae">
    <w:name w:val="Body Text"/>
    <w:link w:val="af"/>
    <w:rsid w:val="00891DA8"/>
    <w:pPr>
      <w:widowControl w:val="0"/>
      <w:shd w:val="clear" w:color="auto" w:fill="FFFFFF"/>
      <w:suppressAutoHyphens/>
      <w:autoSpaceDN w:val="0"/>
      <w:spacing w:after="0" w:line="240" w:lineRule="auto"/>
      <w:textAlignment w:val="baseline"/>
    </w:pPr>
    <w:rPr>
      <w:rFonts w:ascii="Calibri" w:eastAsia="新細明體" w:hAnsi="Calibri" w:cs="Times New Roman"/>
      <w:kern w:val="0"/>
      <w:szCs w:val="22"/>
      <w14:ligatures w14:val="none"/>
    </w:rPr>
  </w:style>
  <w:style w:type="character" w:customStyle="1" w:styleId="af">
    <w:name w:val="本文 字元"/>
    <w:basedOn w:val="a0"/>
    <w:link w:val="ae"/>
    <w:rsid w:val="00891DA8"/>
    <w:rPr>
      <w:rFonts w:ascii="Calibri" w:eastAsia="新細明體" w:hAnsi="Calibri" w:cs="Times New Roman"/>
      <w:kern w:val="0"/>
      <w:szCs w:val="22"/>
      <w:shd w:val="clear" w:color="auto" w:fill="FFFFFF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Peggy.Lin 林佩懃</dc:creator>
  <cp:keywords/>
  <dc:description/>
  <cp:lastModifiedBy>Peggy.Lin 林佩懃</cp:lastModifiedBy>
  <cp:revision>1</cp:revision>
  <dcterms:created xsi:type="dcterms:W3CDTF">2024-07-11T01:43:00Z</dcterms:created>
  <dcterms:modified xsi:type="dcterms:W3CDTF">2024-07-11T01:45:00Z</dcterms:modified>
</cp:coreProperties>
</file>